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7" w:rsidRDefault="007B3ED7" w:rsidP="007B3ED7">
      <w:pPr>
        <w:tabs>
          <w:tab w:val="left" w:pos="3420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TTU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First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7B3ED7" w:rsidRDefault="007B3ED7" w:rsidP="007B3E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3ED7" w:rsidRDefault="007B3ED7" w:rsidP="007B3E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3ED7" w:rsidRDefault="007B3ED7" w:rsidP="007B3E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b/>
          <w:bCs/>
          <w:sz w:val="24"/>
          <w:szCs w:val="24"/>
        </w:rPr>
        <w:t>Research</w:t>
      </w:r>
      <w:proofErr w:type="spellEnd"/>
      <w:r w:rsidRPr="007B3ED7">
        <w:rPr>
          <w:rFonts w:asciiTheme="majorBidi" w:hAnsiTheme="majorBidi" w:cstheme="majorBidi"/>
          <w:b/>
          <w:bCs/>
          <w:sz w:val="24"/>
          <w:szCs w:val="24"/>
        </w:rPr>
        <w:t xml:space="preserve"> variables</w:t>
      </w:r>
    </w:p>
    <w:p w:rsidR="007B3ED7" w:rsidRDefault="007B3ED7" w:rsidP="007B3E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help us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turn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quantitative data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useful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information to help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decisionmaking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>.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use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summarise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describing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patterns,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relationships</w:t>
      </w:r>
      <w:proofErr w:type="spellEnd"/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3ED7">
        <w:rPr>
          <w:rFonts w:asciiTheme="majorBidi" w:hAnsiTheme="majorBidi" w:cstheme="majorBidi"/>
          <w:sz w:val="24"/>
          <w:szCs w:val="24"/>
        </w:rPr>
        <w:t xml:space="preserve">and connections.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r w:rsidRPr="007B3ED7">
        <w:rPr>
          <w:rFonts w:asciiTheme="majorBidi" w:hAnsiTheme="majorBidi" w:cstheme="majorBidi"/>
          <w:i/>
          <w:iCs/>
          <w:sz w:val="24"/>
          <w:szCs w:val="24"/>
        </w:rPr>
        <w:t xml:space="preserve">descriptive </w:t>
      </w:r>
      <w:r w:rsidRPr="007B3ED7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Pr="007B3ED7">
        <w:rPr>
          <w:rFonts w:asciiTheme="majorBidi" w:hAnsiTheme="majorBidi" w:cstheme="majorBidi"/>
          <w:i/>
          <w:iCs/>
          <w:sz w:val="24"/>
          <w:szCs w:val="24"/>
        </w:rPr>
        <w:t>inferential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B3ED7">
        <w:rPr>
          <w:rFonts w:asciiTheme="majorBidi" w:hAnsiTheme="majorBidi" w:cstheme="majorBidi"/>
          <w:sz w:val="24"/>
          <w:szCs w:val="24"/>
        </w:rPr>
        <w:t xml:space="preserve">Descriptive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help us to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summarise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whereas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inferential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identify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statistically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significant</w:t>
      </w:r>
      <w:proofErr w:type="spellEnd"/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differences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groups of data (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as intervention and control groups in a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randomised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control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During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module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focus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on descriptive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rather</w:t>
      </w:r>
      <w:proofErr w:type="spellEnd"/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inferential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help to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give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 short introduction to the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most</w:t>
      </w:r>
      <w:proofErr w:type="spellEnd"/>
    </w:p>
    <w:p w:rsid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common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descriptive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statistics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>.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3ED7">
        <w:rPr>
          <w:rFonts w:asciiTheme="majorBidi" w:hAnsiTheme="majorBidi" w:cstheme="majorBidi"/>
          <w:b/>
          <w:bCs/>
          <w:sz w:val="24"/>
          <w:szCs w:val="24"/>
        </w:rPr>
        <w:t>Data structure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generally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collect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or ‘</w:t>
      </w:r>
      <w:proofErr w:type="spellStart"/>
      <w:r w:rsidRPr="007B3ED7">
        <w:rPr>
          <w:rFonts w:asciiTheme="majorBidi" w:hAnsiTheme="majorBidi" w:cstheme="majorBidi"/>
          <w:b/>
          <w:bCs/>
          <w:sz w:val="24"/>
          <w:szCs w:val="24"/>
        </w:rPr>
        <w:t>units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’.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units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most</w:t>
      </w:r>
      <w:proofErr w:type="spellEnd"/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children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adults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units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could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be</w:t>
      </w:r>
      <w:proofErr w:type="spellEnd"/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hospitals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schools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, for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measurements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, questions 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pieces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3ED7">
        <w:rPr>
          <w:rFonts w:asciiTheme="majorBidi" w:hAnsiTheme="majorBidi" w:cstheme="majorBidi"/>
          <w:sz w:val="24"/>
          <w:szCs w:val="24"/>
        </w:rPr>
        <w:t xml:space="preserve">information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collect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are the </w:t>
      </w:r>
      <w:r w:rsidRPr="007B3ED7">
        <w:rPr>
          <w:rFonts w:asciiTheme="majorBidi" w:hAnsiTheme="majorBidi" w:cstheme="majorBidi"/>
          <w:b/>
          <w:bCs/>
          <w:sz w:val="24"/>
          <w:szCs w:val="24"/>
        </w:rPr>
        <w:t>variables.</w:t>
      </w:r>
    </w:p>
    <w:p w:rsid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3ED7">
        <w:rPr>
          <w:rFonts w:asciiTheme="majorBidi" w:hAnsiTheme="majorBidi" w:cstheme="majorBidi"/>
          <w:b/>
          <w:bCs/>
          <w:sz w:val="24"/>
          <w:szCs w:val="24"/>
        </w:rPr>
        <w:t>Variables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3ED7">
        <w:rPr>
          <w:rFonts w:asciiTheme="majorBidi" w:hAnsiTheme="majorBidi" w:cstheme="majorBidi"/>
          <w:sz w:val="24"/>
          <w:szCs w:val="24"/>
        </w:rPr>
        <w:t xml:space="preserve">There are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types of variables,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numerical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categorical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important to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distinguish</w:t>
      </w:r>
      <w:proofErr w:type="spellEnd"/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types of variables, as the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analysis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do for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type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slightly</w:t>
      </w:r>
      <w:proofErr w:type="spellEnd"/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>.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1-</w:t>
      </w:r>
      <w:proofErr w:type="spellStart"/>
      <w:r w:rsidRPr="007B3ED7">
        <w:rPr>
          <w:rFonts w:asciiTheme="majorBidi" w:hAnsiTheme="majorBidi" w:cstheme="majorBidi"/>
          <w:b/>
          <w:bCs/>
          <w:sz w:val="24"/>
          <w:szCs w:val="24"/>
        </w:rPr>
        <w:t>Categorical</w:t>
      </w:r>
      <w:proofErr w:type="spellEnd"/>
      <w:r w:rsidRPr="007B3ED7">
        <w:rPr>
          <w:rFonts w:asciiTheme="majorBidi" w:hAnsiTheme="majorBidi" w:cstheme="majorBidi"/>
          <w:b/>
          <w:bCs/>
          <w:sz w:val="24"/>
          <w:szCs w:val="24"/>
        </w:rPr>
        <w:t xml:space="preserve"> variables </w:t>
      </w:r>
      <w:r w:rsidRPr="007B3ED7">
        <w:rPr>
          <w:rFonts w:asciiTheme="majorBidi" w:hAnsiTheme="majorBidi" w:cstheme="majorBidi"/>
          <w:sz w:val="24"/>
          <w:szCs w:val="24"/>
        </w:rPr>
        <w:t xml:space="preserve">are made up of a group of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categories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Sex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(male/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female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</w:t>
      </w:r>
    </w:p>
    <w:p w:rsid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categorical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variable, as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 training (good;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bad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average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>).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</w:t>
      </w:r>
      <w:proofErr w:type="spellStart"/>
      <w:r w:rsidRPr="007B3ED7">
        <w:rPr>
          <w:rFonts w:asciiTheme="majorBidi" w:hAnsiTheme="majorBidi" w:cstheme="majorBidi"/>
          <w:b/>
          <w:bCs/>
          <w:sz w:val="24"/>
          <w:szCs w:val="24"/>
        </w:rPr>
        <w:t>Numerical</w:t>
      </w:r>
      <w:proofErr w:type="spellEnd"/>
      <w:r w:rsidRPr="007B3ED7">
        <w:rPr>
          <w:rFonts w:asciiTheme="majorBidi" w:hAnsiTheme="majorBidi" w:cstheme="majorBidi"/>
          <w:b/>
          <w:bCs/>
          <w:sz w:val="24"/>
          <w:szCs w:val="24"/>
        </w:rPr>
        <w:t xml:space="preserve"> variables </w:t>
      </w:r>
      <w:r w:rsidRPr="007B3ED7">
        <w:rPr>
          <w:rFonts w:asciiTheme="majorBidi" w:hAnsiTheme="majorBidi" w:cstheme="majorBidi"/>
          <w:sz w:val="24"/>
          <w:szCs w:val="24"/>
        </w:rPr>
        <w:t xml:space="preserve">are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numbers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counts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e.g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 participants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3ED7">
        <w:rPr>
          <w:rFonts w:asciiTheme="majorBidi" w:hAnsiTheme="majorBidi" w:cstheme="majorBidi"/>
          <w:sz w:val="24"/>
          <w:szCs w:val="24"/>
        </w:rPr>
        <w:t xml:space="preserve">training) 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measures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e.g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height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child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) 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durations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(e.g.,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age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, time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spent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>)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3ED7">
        <w:rPr>
          <w:rFonts w:asciiTheme="majorBidi" w:hAnsiTheme="majorBidi" w:cstheme="majorBidi"/>
          <w:sz w:val="24"/>
          <w:szCs w:val="24"/>
        </w:rPr>
        <w:t xml:space="preserve">5.3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Analysis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categorical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variables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Categorical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data groups all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units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distinct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categories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summarised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by</w:t>
      </w:r>
    </w:p>
    <w:p w:rsidR="007B3ED7" w:rsidRPr="007B3ED7" w:rsidRDefault="007B3ED7" w:rsidP="007B3E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B3ED7">
        <w:rPr>
          <w:rFonts w:asciiTheme="majorBidi" w:hAnsiTheme="majorBidi" w:cstheme="majorBidi"/>
          <w:sz w:val="24"/>
          <w:szCs w:val="24"/>
        </w:rPr>
        <w:t>determining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how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times a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category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occurs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. For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females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in a</w:t>
      </w:r>
    </w:p>
    <w:p w:rsidR="00767029" w:rsidRPr="007B3ED7" w:rsidRDefault="007B3ED7" w:rsidP="007B3ED7">
      <w:pPr>
        <w:jc w:val="both"/>
        <w:rPr>
          <w:rFonts w:asciiTheme="majorBidi" w:hAnsiTheme="majorBidi" w:cstheme="majorBidi"/>
          <w:sz w:val="24"/>
          <w:szCs w:val="24"/>
        </w:rPr>
      </w:pPr>
      <w:r w:rsidRPr="007B3ED7">
        <w:rPr>
          <w:rFonts w:asciiTheme="majorBidi" w:hAnsiTheme="majorBidi" w:cstheme="majorBidi"/>
          <w:sz w:val="24"/>
          <w:szCs w:val="24"/>
        </w:rPr>
        <w:t xml:space="preserve">group of participants.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describe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as the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frequency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B3ED7">
        <w:rPr>
          <w:rFonts w:asciiTheme="majorBidi" w:hAnsiTheme="majorBidi" w:cstheme="majorBidi"/>
          <w:sz w:val="24"/>
          <w:szCs w:val="24"/>
        </w:rPr>
        <w:t>females</w:t>
      </w:r>
      <w:proofErr w:type="spellEnd"/>
      <w:r w:rsidRPr="007B3ED7">
        <w:rPr>
          <w:rFonts w:asciiTheme="majorBidi" w:hAnsiTheme="majorBidi" w:cstheme="majorBidi"/>
          <w:sz w:val="24"/>
          <w:szCs w:val="24"/>
        </w:rPr>
        <w:t xml:space="preserve"> in the group.</w:t>
      </w:r>
    </w:p>
    <w:sectPr w:rsidR="00767029" w:rsidRPr="007B3ED7" w:rsidSect="0076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D7"/>
    <w:rsid w:val="00767029"/>
    <w:rsid w:val="007B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2020-03-17T14:14:00Z</dcterms:created>
  <dcterms:modified xsi:type="dcterms:W3CDTF">2020-03-17T14:20:00Z</dcterms:modified>
</cp:coreProperties>
</file>