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6F6674" w:rsidRPr="009C102B" w:rsidTr="00D13A48">
        <w:trPr>
          <w:trHeight w:val="1079"/>
          <w:jc w:val="center"/>
        </w:trPr>
        <w:tc>
          <w:tcPr>
            <w:tcW w:w="7066" w:type="dxa"/>
          </w:tcPr>
          <w:p w:rsidR="006F6674" w:rsidRPr="0036347C" w:rsidRDefault="006F6674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République Algérienne Démocratique et Populaire</w:t>
            </w:r>
          </w:p>
          <w:p w:rsidR="006F6674" w:rsidRPr="0036347C" w:rsidRDefault="006F6674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Ministère</w:t>
            </w:r>
            <w:r>
              <w:rPr>
                <w:rFonts w:ascii="Georgia" w:hAnsi="Georgia" w:cstheme="minorHAnsi"/>
                <w:lang w:bidi="ar-DZ"/>
              </w:rPr>
              <w:t xml:space="preserve"> de l'Enseignement Supérieur</w:t>
            </w:r>
            <w:r w:rsidRPr="0036347C">
              <w:rPr>
                <w:rFonts w:ascii="Georgia" w:hAnsi="Georgia" w:cstheme="minorHAnsi"/>
                <w:lang w:bidi="ar-DZ"/>
              </w:rPr>
              <w:t xml:space="preserve"> et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de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la Recherche Scientifique</w:t>
            </w:r>
          </w:p>
          <w:p w:rsidR="006F6674" w:rsidRPr="009C102B" w:rsidRDefault="006F6674" w:rsidP="00D13A48">
            <w:pPr>
              <w:spacing w:before="20" w:after="120" w:line="240" w:lineRule="auto"/>
              <w:ind w:right="-113"/>
              <w:jc w:val="left"/>
              <w:rPr>
                <w:rFonts w:cstheme="minorHAnsi"/>
                <w:sz w:val="28"/>
                <w:szCs w:val="28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Université de Saïda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– Dr. Moulay Tahar</w:t>
            </w:r>
          </w:p>
        </w:tc>
        <w:tc>
          <w:tcPr>
            <w:tcW w:w="2812" w:type="dxa"/>
          </w:tcPr>
          <w:p w:rsidR="006F6674" w:rsidRPr="009C102B" w:rsidRDefault="006F6674" w:rsidP="00D13A48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62C9E25" wp14:editId="18BBA9DD">
                  <wp:extent cx="1520190" cy="650959"/>
                  <wp:effectExtent l="0" t="0" r="3810" b="0"/>
                  <wp:docPr id="18" name="Image 1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674" w:rsidRPr="0036347C" w:rsidTr="00D13A48">
        <w:trPr>
          <w:trHeight w:val="569"/>
          <w:jc w:val="center"/>
        </w:trPr>
        <w:tc>
          <w:tcPr>
            <w:tcW w:w="9878" w:type="dxa"/>
            <w:gridSpan w:val="2"/>
          </w:tcPr>
          <w:p w:rsidR="006F6674" w:rsidRPr="0036347C" w:rsidRDefault="006F6674" w:rsidP="00D13A48">
            <w:pPr>
              <w:spacing w:before="20" w:after="120" w:line="240" w:lineRule="auto"/>
              <w:rPr>
                <w:rFonts w:ascii="Georgia" w:hAnsi="Georgia" w:cstheme="minorHAnsi"/>
                <w:sz w:val="23"/>
                <w:szCs w:val="23"/>
                <w:lang w:bidi="ar-DZ"/>
              </w:rPr>
            </w:pPr>
            <w:r w:rsidRPr="0036347C">
              <w:rPr>
                <w:rFonts w:ascii="Georgia" w:hAnsi="Georgia" w:cstheme="minorHAnsi"/>
                <w:sz w:val="23"/>
                <w:szCs w:val="23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6F6674" w:rsidRPr="004D5382" w:rsidRDefault="006F6674" w:rsidP="00BE167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677B8" w:rsidRPr="004D5382" w:rsidRDefault="005677B8" w:rsidP="00BE167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677B8" w:rsidRPr="004D5382" w:rsidRDefault="005677B8" w:rsidP="005677B8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4D538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15BE73A9" wp14:editId="4667D896">
                <wp:extent cx="5486400" cy="720000"/>
                <wp:effectExtent l="0" t="0" r="19050" b="23495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7B8" w:rsidRPr="00C52971" w:rsidRDefault="005677B8" w:rsidP="005677B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C5297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</w:t>
                            </w:r>
                            <w:proofErr w:type="spellStart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)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="00535FDA"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2021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  <w:r w:rsidR="00535FDA"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2022</w:t>
                            </w:r>
                          </w:p>
                          <w:p w:rsidR="005677B8" w:rsidRPr="00C52971" w:rsidRDefault="005677B8" w:rsidP="005677B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Dossier de réinscription en Doctorat LMD </w:t>
                            </w:r>
                            <w:r w:rsidR="00535FDA"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2021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 w:rsidR="00535FDA"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" strokeweight="2pt">
                <v:textbox>
                  <w:txbxContent>
                    <w:p w:rsidR="005677B8" w:rsidRPr="00C52971" w:rsidRDefault="005677B8" w:rsidP="005677B8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C52971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</w:t>
                      </w:r>
                      <w:proofErr w:type="spellStart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)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="00535FDA"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2021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  <w:r w:rsidR="00535FDA"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2022</w:t>
                      </w:r>
                    </w:p>
                    <w:p w:rsidR="005677B8" w:rsidRPr="00C52971" w:rsidRDefault="005677B8" w:rsidP="005677B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Dossier de réinscription en Doctorat LMD </w:t>
                      </w:r>
                      <w:r w:rsidR="00535FDA"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2021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 w:rsidR="00535FDA"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D5382" w:rsidRPr="004D5382" w:rsidRDefault="004D5382" w:rsidP="004D5382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4D5382" w:rsidRPr="004D5382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4D5382" w:rsidRPr="004D5382" w:rsidRDefault="004D5382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4D5382" w:rsidRPr="004D5382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4D5382" w:rsidRPr="004D5382" w:rsidRDefault="004D5382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4D5382" w:rsidRPr="004D5382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4D5382" w:rsidRPr="004D5382" w:rsidRDefault="004D5382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4D5382" w:rsidRPr="004D5382" w:rsidRDefault="004D5382" w:rsidP="004D5382">
      <w:pPr>
        <w:bidi/>
        <w:contextualSpacing/>
        <w:rPr>
          <w:rFonts w:asciiTheme="minorHAnsi" w:hAnsiTheme="minorHAnsi" w:cstheme="minorHAnsi"/>
          <w:b/>
          <w:bCs/>
        </w:rPr>
      </w:pPr>
    </w:p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5677B8" w:rsidRPr="004D5382" w:rsidTr="005677B8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:</w:t>
            </w:r>
            <w:r w:rsidRPr="004D5382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CFD</w:t>
            </w:r>
            <w:r w:rsidRPr="004D5382">
              <w:rPr>
                <w:rFonts w:asciiTheme="minorHAnsi" w:hAnsiTheme="minorHAnsi" w:cstheme="minorHAnsi"/>
              </w:rPr>
              <w:t xml:space="preserve"> par le 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CSD</w:t>
            </w:r>
            <w:r w:rsidRPr="004D5382">
              <w:rPr>
                <w:rFonts w:asciiTheme="minorHAnsi" w:hAnsiTheme="minorHAnsi" w:cstheme="minorHAnsi"/>
              </w:rPr>
              <w:t xml:space="preserve"> ensuite par le 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CSF</w:t>
            </w:r>
            <w:r w:rsidRPr="004D538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BA6319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4D5382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 xml:space="preserve"> :</w:t>
            </w:r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ل.ت.د</w:t>
            </w:r>
            <w:proofErr w:type="spellEnd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و (</w:t>
            </w:r>
            <w:proofErr w:type="spellStart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ثم (</w:t>
            </w:r>
            <w:proofErr w:type="spellStart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).</w:t>
            </w:r>
          </w:p>
        </w:tc>
      </w:tr>
    </w:tbl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et 3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4D5382">
              <w:rPr>
                <w:rFonts w:asciiTheme="minorHAnsi" w:hAnsiTheme="minorHAnsi" w:cstheme="minorHAnsi"/>
              </w:rPr>
              <w:t xml:space="preserve">] </w:t>
            </w:r>
          </w:p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>Ou demande de dérogation pour réinscription [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pour les 4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4D5382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بالنسبة للتسجيلين،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و الثالث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C529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 الرابع و الخامس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4D5382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 xml:space="preserve"> Ou Autorisation de prolongation d’inscription.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التقرير السنوي لحالة تقدم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79249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 </w:t>
            </w:r>
            <w:r w:rsidR="00792499" w:rsidRPr="004D5382">
              <w:rPr>
                <w:rFonts w:asciiTheme="minorHAnsi" w:eastAsia="Times New Roman" w:hAnsiTheme="minorHAnsi" w:cstheme="minorHAnsi"/>
              </w:rPr>
              <w:t>2020</w:t>
            </w:r>
            <w:r w:rsidRPr="004D5382">
              <w:rPr>
                <w:rFonts w:asciiTheme="minorHAnsi" w:eastAsia="Times New Roman" w:hAnsiTheme="minorHAnsi" w:cstheme="minorHAnsi"/>
              </w:rPr>
              <w:t>-</w:t>
            </w:r>
            <w:r w:rsidR="00535FDA" w:rsidRPr="004D5382">
              <w:rPr>
                <w:rFonts w:asciiTheme="minorHAnsi" w:eastAsia="Times New Roman" w:hAnsiTheme="minorHAnsi" w:cstheme="minorHAnsi"/>
              </w:rPr>
              <w:t>2021</w:t>
            </w:r>
            <w:r w:rsidRPr="004D5382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792499" w:rsidRPr="00C52971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2020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535FDA"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2021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4D5382">
              <w:rPr>
                <w:rFonts w:asciiTheme="minorHAnsi" w:hAnsiTheme="minorHAnsi" w:cstheme="minorHAnsi"/>
              </w:rPr>
              <w:t xml:space="preserve">Autorisation de l’organisme employeur pour la réinscription et attestation de fonction récente, pour les doctorants salariés. </w:t>
            </w:r>
          </w:p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4D5382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ترخيص بإعادة بالتسجيل من الهيئة المستخدمة،  و 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5677B8" w:rsidRPr="00C52971" w:rsidRDefault="005677B8" w:rsidP="006F6674">
            <w:pPr>
              <w:pStyle w:val="Paragraphedeliste"/>
              <w:numPr>
                <w:ilvl w:val="0"/>
                <w:numId w:val="23"/>
              </w:numPr>
              <w:bidi/>
              <w:spacing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6F667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  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321574/31)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</w:tbl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C52971" w:rsidRDefault="00C52971" w:rsidP="005677B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BA6319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0629836" wp14:editId="41762E54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7B8" w:rsidRPr="00C52971" w:rsidRDefault="005677B8" w:rsidP="005677B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ل.م.د </w:t>
                            </w:r>
                          </w:p>
                          <w:p w:rsidR="005677B8" w:rsidRPr="00C52971" w:rsidRDefault="005677B8" w:rsidP="005677B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5677B8" w:rsidRPr="00C52971" w:rsidRDefault="005677B8" w:rsidP="005677B8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ل.م.د </w:t>
                      </w:r>
                    </w:p>
                    <w:p w:rsidR="005677B8" w:rsidRPr="00C52971" w:rsidRDefault="005677B8" w:rsidP="005677B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BA6319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50759" w:rsidRPr="00BA6319" w:rsidTr="0005075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50759" w:rsidRPr="00BA6319" w:rsidRDefault="00050759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DC16C4" wp14:editId="2F625DA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2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50759" w:rsidRPr="00BA6319" w:rsidRDefault="0005075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AED036" wp14:editId="2C76A8F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3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D50DB" w:rsidRPr="00BA6319" w:rsidRDefault="00DD50DB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97675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97675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83"/>
        <w:gridCol w:w="6946"/>
      </w:tblGrid>
      <w:tr w:rsidR="009F679E" w:rsidRPr="00BA6319" w:rsidTr="009F679E"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BA6319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</w:tr>
      <w:tr w:rsidR="009F679E" w:rsidRPr="00BA6319" w:rsidTr="009F679E">
        <w:trPr>
          <w:trHeight w:val="37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BA6319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DD50DB" w:rsidRPr="00BA6319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DD50DB" w:rsidRPr="00C52971" w:rsidRDefault="00DD50DB" w:rsidP="00C52971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AC455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إعا</w:t>
            </w:r>
            <w:proofErr w:type="gramStart"/>
            <w:r w:rsidR="00AC455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دة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التسجيل لتحضير ا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لدكتوراه </w:t>
            </w:r>
            <w:proofErr w:type="spell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B773A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BA6319" w:rsidRDefault="00DD50DB" w:rsidP="00FA0B31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3"/>
                <w:szCs w:val="23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Sollicite la réinscription pour la préparation du Doctorat LMD durant l’année universitaire</w:t>
            </w:r>
            <w:r w:rsidR="00B773AD"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="005677B8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2B4A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9F679E" w:rsidRPr="00BA6319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9F679E" w:rsidRPr="00BA6319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</w:tr>
      <w:tr w:rsidR="009F679E" w:rsidRPr="00BA6319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Laboratoire d’accueil, Responsable;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9F679E" w:rsidRPr="00BA6319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</w:tr>
    </w:tbl>
    <w:p w:rsidR="00DD50DB" w:rsidRPr="00BA6319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F27F2" w:rsidRPr="00BA6319" w:rsidRDefault="003F27F2" w:rsidP="003F27F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3F27F2" w:rsidRPr="00BA6319" w:rsidTr="003F27F2">
        <w:trPr>
          <w:jc w:val="center"/>
        </w:trPr>
        <w:tc>
          <w:tcPr>
            <w:tcW w:w="350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3F27F2" w:rsidRPr="00BA6319" w:rsidRDefault="003F27F2" w:rsidP="003F27F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3F27F2" w:rsidRPr="00BA6319" w:rsidRDefault="003F27F2" w:rsidP="003F27F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DD50DB" w:rsidRPr="00BA6319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62791" w:rsidRPr="00BA6319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BA6319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BA6319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6F6674" w:rsidRPr="00BA6319" w:rsidRDefault="006F6674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719B7" w:rsidRPr="00BA6319" w:rsidRDefault="000719B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BA6319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F3C132B" wp14:editId="1EB84EDC">
                <wp:extent cx="5172347" cy="720000"/>
                <wp:effectExtent l="0" t="0" r="28575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347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C52971" w:rsidRDefault="002B4A4E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ل.م.د </w:t>
                            </w:r>
                          </w:p>
                          <w:p w:rsidR="005677B8" w:rsidRPr="00C52971" w:rsidRDefault="002B4A4E" w:rsidP="002B4A4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dérogation pour inscription en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07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" strokeweight="2pt">
                <v:textbox>
                  <w:txbxContent>
                    <w:p w:rsidR="002B4A4E" w:rsidRPr="00C52971" w:rsidRDefault="002B4A4E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ل.م.د </w:t>
                      </w:r>
                    </w:p>
                    <w:p w:rsidR="005677B8" w:rsidRPr="00C52971" w:rsidRDefault="002B4A4E" w:rsidP="002B4A4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dérogation pour inscription en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62791" w:rsidRPr="00BA6319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F62791" w:rsidRPr="00BA6319" w:rsidTr="00F62791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F62791" w:rsidRPr="00BA6319" w:rsidRDefault="00F62791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B61987" wp14:editId="27FE0E16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57.25pt;margin-top:-1.15pt;width:24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K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K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DBLYxK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4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BA6319">
              <w:rPr>
                <w:rFonts w:ascii="Times New Roman" w:hAnsi="Times New Roman" w:cs="Times New Roman"/>
                <w:b/>
                <w:bCs/>
              </w:rPr>
              <w:t> 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150" w:type="dxa"/>
            <w:vAlign w:val="center"/>
          </w:tcPr>
          <w:p w:rsidR="00F62791" w:rsidRPr="00BA6319" w:rsidRDefault="00F62791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6F24C1" wp14:editId="3AE1D3E2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5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BA6319">
              <w:rPr>
                <w:rFonts w:ascii="Times New Roman" w:hAnsi="Times New Roman" w:cs="Times New Roman"/>
                <w:b/>
                <w:bCs/>
              </w:rPr>
              <w:t> 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:rsidR="00F62791" w:rsidRPr="00BA6319" w:rsidRDefault="00F62791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97675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6946"/>
      </w:tblGrid>
      <w:tr w:rsidR="002B4A4E" w:rsidRPr="00BA6319" w:rsidTr="00E31325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2B4A4E" w:rsidRPr="00BA6319" w:rsidRDefault="002B4A4E" w:rsidP="00002B0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4A4E" w:rsidRPr="00BA6319" w:rsidRDefault="002B4A4E" w:rsidP="002B4A4E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2B4A4E" w:rsidRPr="00BA6319" w:rsidTr="00BA69DD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2B4A4E" w:rsidRPr="00BA6319" w:rsidRDefault="002B4A4E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4A4E" w:rsidRPr="00BA6319" w:rsidRDefault="002B4A4E" w:rsidP="002B4A4E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62791" w:rsidRPr="00BA6319" w:rsidTr="00023C0B">
        <w:trPr>
          <w:trHeight w:val="340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F62791" w:rsidRPr="00C52971" w:rsidRDefault="00F62791" w:rsidP="00C52971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تمد</w:t>
            </w:r>
            <w:proofErr w:type="gramStart"/>
            <w:r w:rsidR="0037044E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يد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التسجيل لتحضير ا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لدكتوراه </w:t>
            </w:r>
            <w:proofErr w:type="spell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B773A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F06594" w:rsidRDefault="0037044E" w:rsidP="00002B06">
            <w:pPr>
              <w:pStyle w:val="Sansinterligne"/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dérogation </w:t>
            </w:r>
            <w:r w:rsidR="00F62791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pour la préparation du Doctorat LMD durant l’année universitaire</w:t>
            </w:r>
            <w:r w:rsidR="00B773AD"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 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="005677B8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  <w:r w:rsidR="00F62791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C21C52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/ 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F62791" w:rsidRPr="00BA6319" w:rsidRDefault="00F62791" w:rsidP="00376B5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69"/>
        <w:gridCol w:w="899"/>
        <w:gridCol w:w="4921"/>
      </w:tblGrid>
      <w:tr w:rsidR="000F3042" w:rsidRPr="00BA6319" w:rsidTr="00023C0B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Motif de la demande</w:t>
            </w:r>
            <w:r w:rsidR="00584CBC"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de dérogation :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0F3042" w:rsidRPr="00BA6319" w:rsidRDefault="000F3042" w:rsidP="00002B0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F3042" w:rsidRPr="00BA6319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 w:rsidRPr="00BA6319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Pr="00BA63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BA63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BA6319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376B56" w:rsidRPr="00BA6319" w:rsidTr="003F27F2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Nombre de publications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 xml:space="preserve">réalisées : 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</w:tr>
      <w:tr w:rsidR="00376B56" w:rsidRPr="00BA6319" w:rsidTr="003F27F2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Nombre de communications réalisées :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</w:tr>
    </w:tbl>
    <w:p w:rsidR="000F3042" w:rsidRPr="00BA6319" w:rsidRDefault="000F3042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BA6319" w:rsidRDefault="002C3DF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2C3DFD" w:rsidRPr="00BA6319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C3DFD" w:rsidRPr="00BA6319" w:rsidRDefault="002C3DFD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BA6319" w:rsidRDefault="002C3DFD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BA6319" w:rsidRDefault="00584CB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BA6319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BA6319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BA6319" w:rsidRDefault="00FF7A9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BA631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</w:t>
      </w:r>
    </w:p>
    <w:p w:rsidR="00BA6319" w:rsidRPr="00BA6319" w:rsidRDefault="00BA6319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BA6319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Pr="00BA6319" w:rsidRDefault="00560E7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FA0B31" w:rsidRPr="00BA6319" w:rsidRDefault="00FA0B3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48A61CB" wp14:editId="4BD6504F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F06594" w:rsidRDefault="002B4A4E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د </w:t>
                            </w:r>
                          </w:p>
                          <w:p w:rsidR="005677B8" w:rsidRPr="00F06594" w:rsidRDefault="002B4A4E" w:rsidP="002B4A4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2B4A4E" w:rsidRPr="00F06594" w:rsidRDefault="002B4A4E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د </w:t>
                      </w:r>
                    </w:p>
                    <w:p w:rsidR="005677B8" w:rsidRPr="00F06594" w:rsidRDefault="002B4A4E" w:rsidP="002B4A4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969" w:rsidRPr="00BA631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13969" w:rsidRPr="00BA6319" w:rsidTr="005677B8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D3BCF0" wp14:editId="1104460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2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FEC09F" wp14:editId="2730844E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3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013969" w:rsidRPr="00BA631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6946"/>
      </w:tblGrid>
      <w:tr w:rsidR="00013969" w:rsidRPr="00BA6319" w:rsidTr="005677B8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</w:tr>
      <w:tr w:rsidR="00013969" w:rsidRPr="00BA6319" w:rsidTr="005677B8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</w:tr>
      <w:tr w:rsidR="00013969" w:rsidRPr="00BA6319" w:rsidTr="005677B8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</w:tr>
      <w:tr w:rsidR="00013969" w:rsidRPr="00BA6319" w:rsidTr="005677B8">
        <w:tc>
          <w:tcPr>
            <w:tcW w:w="9889" w:type="dxa"/>
            <w:gridSpan w:val="5"/>
            <w:shd w:val="clear" w:color="auto" w:fill="auto"/>
            <w:vAlign w:val="center"/>
          </w:tcPr>
          <w:p w:rsidR="00013969" w:rsidRPr="00C52971" w:rsidRDefault="00013969" w:rsidP="005677B8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إعادة ت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سجيله في الدكتوراه 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ل.م.د خلال السنة الجامعية  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BA6319" w:rsidRDefault="00013969" w:rsidP="00535FDA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Est autorisé(e) à se réinscrire en Doctorat LMD au titre de l’année universitaire : 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2021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2022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.</w:t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2B4A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2B4A4E" w:rsidRPr="00BA6319" w:rsidRDefault="002B4A4E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Laboratoire d’accueil, Responsable;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</w:tr>
    </w:tbl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013969" w:rsidRPr="00BA6319" w:rsidTr="005677B8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BA631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)</w:t>
            </w:r>
          </w:p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نائب </w:t>
            </w:r>
            <w:r w:rsidRPr="00BA631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BA631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)</w:t>
            </w:r>
          </w:p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Le Vice-Doyen de la Faculté (Date et Signature)</w:t>
            </w:r>
          </w:p>
        </w:tc>
      </w:tr>
    </w:tbl>
    <w:p w:rsidR="00013969" w:rsidRPr="00BA6319" w:rsidRDefault="00013969" w:rsidP="000139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B507796" wp14:editId="29086167">
                <wp:extent cx="5050155" cy="720000"/>
                <wp:effectExtent l="0" t="0" r="17145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C52971" w:rsidRDefault="002B4A4E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ل.م.د </w:t>
                            </w:r>
                          </w:p>
                          <w:p w:rsidR="005677B8" w:rsidRPr="00C52971" w:rsidRDefault="002B4A4E" w:rsidP="002B4A4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GBFAQAABk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2B4A4E" w:rsidRPr="00C52971" w:rsidRDefault="002B4A4E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ل.م.د </w:t>
                      </w:r>
                    </w:p>
                    <w:p w:rsidR="005677B8" w:rsidRPr="00C52971" w:rsidRDefault="002B4A4E" w:rsidP="002B4A4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969" w:rsidRPr="00BA631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13969" w:rsidRPr="00BA6319" w:rsidTr="005677B8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8D70D4" wp14:editId="6A2E48A2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" o:spid="_x0000_s1026" style="position:absolute;margin-left:57.25pt;margin-top:-1.15pt;width:24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AQ/kOi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4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A563F8" wp14:editId="3FF8D0E6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5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</w:tr>
    </w:tbl>
    <w:p w:rsidR="00013969" w:rsidRPr="00BA631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6946"/>
      </w:tblGrid>
      <w:tr w:rsidR="00013969" w:rsidRPr="00BA6319" w:rsidTr="005677B8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9889" w:type="dxa"/>
            <w:gridSpan w:val="5"/>
            <w:shd w:val="clear" w:color="auto" w:fill="auto"/>
            <w:vAlign w:val="center"/>
          </w:tcPr>
          <w:p w:rsidR="002B4A4E" w:rsidRPr="00C52971" w:rsidRDefault="002B4A4E" w:rsidP="002B4A4E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تمديد ت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سجيله في الدكتوراه 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ل.م.د خلال السنة الجامعية  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BA6319" w:rsidRDefault="002B4A4E" w:rsidP="002B4A4E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prolonger son inscription en Doctorat LMD au titre de l’année universitaire : 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2B4A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2B4A4E" w:rsidRPr="00BA6319" w:rsidRDefault="002B4A4E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Laboratoire d’accueil, Responsable;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029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4013"/>
      </w:tblGrid>
      <w:tr w:rsidR="00013969" w:rsidRPr="00BA6319" w:rsidTr="005677B8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BA631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)</w:t>
            </w:r>
          </w:p>
          <w:p w:rsidR="00013969" w:rsidRPr="00BA6319" w:rsidRDefault="00013969" w:rsidP="00567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013969" w:rsidRPr="00BA6319" w:rsidRDefault="00013969" w:rsidP="005677B8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P/CSF</w:t>
            </w:r>
          </w:p>
          <w:p w:rsidR="00013969" w:rsidRPr="00BA6319" w:rsidRDefault="00013969" w:rsidP="005677B8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013969" w:rsidRPr="00BA6319" w:rsidRDefault="00013969" w:rsidP="005677B8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المؤرخ في :.................................</w:t>
            </w:r>
          </w:p>
          <w:p w:rsidR="00013969" w:rsidRPr="00BA6319" w:rsidRDefault="00013969" w:rsidP="00567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lang w:bidi="ar-DZ"/>
        </w:rPr>
        <w:t xml:space="preserve"> </w:t>
      </w:r>
    </w:p>
    <w:p w:rsidR="00013969" w:rsidRPr="00BA6319" w:rsidRDefault="0001396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560E7D" w:rsidRPr="00BA6319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Pr="00BA6319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312293" w:rsidRPr="00BA6319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033ED" w:rsidRPr="00BA6319" w:rsidRDefault="00E033E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033ED" w:rsidRDefault="00E033E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12293" w:rsidRPr="00BA6319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Pr="00BA6319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Pr="00BA6319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772DD0C" wp14:editId="1C96F8DE">
                <wp:extent cx="5488132" cy="720000"/>
                <wp:effectExtent l="0" t="0" r="1778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C52971" w:rsidRDefault="002B4A4E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(1/2)</w:t>
                            </w:r>
                          </w:p>
                          <w:p w:rsidR="005677B8" w:rsidRPr="00C52971" w:rsidRDefault="002B4A4E" w:rsidP="002B4A4E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(LMD)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32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XHFA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60001;2744067,720000;0,360001" o:connectangles="270,0,90,180" textboxrect="31309,31309,4437820,610042"/>
                <v:textbox>
                  <w:txbxContent>
                    <w:p w:rsidR="002B4A4E" w:rsidRPr="00C52971" w:rsidRDefault="002B4A4E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(1/2)</w:t>
                      </w:r>
                    </w:p>
                    <w:p w:rsidR="005677B8" w:rsidRPr="00C52971" w:rsidRDefault="002B4A4E" w:rsidP="002B4A4E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  <w:t>(LMD) 1/2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BA6319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033ED" w:rsidRPr="00BA6319" w:rsidRDefault="00E033E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6901"/>
        <w:gridCol w:w="2988"/>
      </w:tblGrid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Nom et Prénom </w:t>
            </w:r>
            <w:r w:rsidRPr="00BA6319">
              <w:rPr>
                <w:rFonts w:ascii="Times New Roman" w:hAnsi="Times New Roman" w:cs="Times New Roman"/>
                <w:color w:val="000000"/>
              </w:rPr>
              <w:t>du Doctorant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</w:tr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lang w:bidi="ar-DZ"/>
              </w:rPr>
              <w:t xml:space="preserve"> inscription:</w:t>
            </w:r>
          </w:p>
        </w:tc>
      </w:tr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Directeur de Thèse :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9767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976755" w:rsidRPr="00BA6319" w:rsidRDefault="00976755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</w:tbl>
    <w:p w:rsidR="00130399" w:rsidRPr="00BA6319" w:rsidRDefault="00130399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BA6319" w:rsidTr="007F3C82">
        <w:tc>
          <w:tcPr>
            <w:tcW w:w="6588" w:type="dxa"/>
            <w:shd w:val="clear" w:color="auto" w:fill="auto"/>
          </w:tcPr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Résumé de l’état d’avancement des travaux de recherche :</w:t>
            </w:r>
          </w:p>
        </w:tc>
        <w:tc>
          <w:tcPr>
            <w:tcW w:w="3301" w:type="dxa"/>
            <w:shd w:val="clear" w:color="auto" w:fill="auto"/>
          </w:tcPr>
          <w:p w:rsidR="006F5007" w:rsidRPr="00BA6319" w:rsidRDefault="006F5007" w:rsidP="009F4B1D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6F5007" w:rsidRPr="00BA6319" w:rsidTr="007F3C82">
        <w:tc>
          <w:tcPr>
            <w:tcW w:w="9889" w:type="dxa"/>
            <w:gridSpan w:val="2"/>
            <w:shd w:val="clear" w:color="auto" w:fill="auto"/>
          </w:tcPr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0F61A1" w:rsidRPr="00BA6319" w:rsidRDefault="000F61A1" w:rsidP="000F61A1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0F61A1" w:rsidRPr="00BA6319" w:rsidTr="00120837">
        <w:trPr>
          <w:jc w:val="center"/>
        </w:trPr>
        <w:tc>
          <w:tcPr>
            <w:tcW w:w="350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0F61A1" w:rsidRPr="00BA6319" w:rsidRDefault="000F61A1" w:rsidP="0012083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BA6319" w:rsidRDefault="000F61A1" w:rsidP="0012083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BA6319" w:rsidRDefault="000F61A1" w:rsidP="000F61A1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F61A1" w:rsidRPr="00BA6319" w:rsidRDefault="000F61A1" w:rsidP="000F61A1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Pr="00BA6319" w:rsidRDefault="00EF07C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Pr="00BA6319" w:rsidRDefault="00023C0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033ED" w:rsidRPr="00BA6319" w:rsidRDefault="00E033E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BA6319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Pr="00BA6319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6D61884" wp14:editId="3E775ED0">
                <wp:extent cx="5488132" cy="720000"/>
                <wp:effectExtent l="0" t="0" r="1778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55" w:rsidRPr="00C52971" w:rsidRDefault="00976755" w:rsidP="0097675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(2/2)</w:t>
                            </w:r>
                          </w:p>
                          <w:p w:rsidR="005677B8" w:rsidRPr="00C52971" w:rsidRDefault="00976755" w:rsidP="00976755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 (LMD)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32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60001;2744067,720000;0,360001" o:connectangles="270,0,90,180" textboxrect="31309,31309,4437820,610042"/>
                <v:textbox>
                  <w:txbxContent>
                    <w:p w:rsidR="00976755" w:rsidRPr="00C52971" w:rsidRDefault="00976755" w:rsidP="00976755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(2/2)</w:t>
                      </w:r>
                    </w:p>
                    <w:p w:rsidR="005677B8" w:rsidRPr="00C52971" w:rsidRDefault="00976755" w:rsidP="00976755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 (LMD) 2/2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BA6319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BA6319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BA6319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BA6319" w:rsidRDefault="006F5007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A) Principaux résultats :</w:t>
            </w:r>
          </w:p>
          <w:p w:rsidR="006F5007" w:rsidRPr="00BA6319" w:rsidRDefault="006F5007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Publications :</w:t>
            </w:r>
          </w:p>
        </w:tc>
        <w:tc>
          <w:tcPr>
            <w:tcW w:w="5606" w:type="dxa"/>
            <w:shd w:val="clear" w:color="auto" w:fill="auto"/>
          </w:tcPr>
          <w:p w:rsidR="00610795" w:rsidRPr="00BA6319" w:rsidRDefault="00610795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BA6319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BA6319" w:rsidRDefault="004775B5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Communications :</w:t>
            </w:r>
          </w:p>
        </w:tc>
        <w:tc>
          <w:tcPr>
            <w:tcW w:w="5606" w:type="dxa"/>
            <w:shd w:val="clear" w:color="auto" w:fill="auto"/>
          </w:tcPr>
          <w:p w:rsidR="004775B5" w:rsidRPr="00BA6319" w:rsidRDefault="004775B5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Pr="00BA6319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Pr="00BA6319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BA6319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BA6319" w:rsidRDefault="005A2462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B) Formations acquises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Intitulé et volume horaire des Cours suivis :</w:t>
            </w:r>
          </w:p>
        </w:tc>
        <w:tc>
          <w:tcPr>
            <w:tcW w:w="4706" w:type="dxa"/>
            <w:shd w:val="clear" w:color="auto" w:fill="auto"/>
          </w:tcPr>
          <w:p w:rsidR="00610795" w:rsidRPr="00BA6319" w:rsidRDefault="00610795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BA6319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Ateliers suivis :</w:t>
            </w:r>
          </w:p>
        </w:tc>
        <w:tc>
          <w:tcPr>
            <w:tcW w:w="4706" w:type="dxa"/>
            <w:shd w:val="clear" w:color="auto" w:fill="auto"/>
          </w:tcPr>
          <w:p w:rsidR="005A2462" w:rsidRPr="00BA6319" w:rsidRDefault="005A2462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BA6319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Autres formations acquises :</w:t>
            </w:r>
          </w:p>
        </w:tc>
        <w:tc>
          <w:tcPr>
            <w:tcW w:w="4706" w:type="dxa"/>
            <w:shd w:val="clear" w:color="auto" w:fill="auto"/>
          </w:tcPr>
          <w:p w:rsidR="005A2462" w:rsidRPr="00BA6319" w:rsidRDefault="005A2462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Pr="00BA6319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BA6319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946DFA" w:rsidRPr="00BA6319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946DFA" w:rsidRPr="00BA6319" w:rsidRDefault="00946DFA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BA6319" w:rsidRDefault="00946DFA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BA6319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5A2462" w:rsidRPr="00BA6319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6319" w:rsidRPr="00BA6319" w:rsidRDefault="00BA6319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BA6319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Pr="00BA6319" w:rsidRDefault="009F4B1D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033ED" w:rsidRDefault="00E033E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BA6319" w:rsidRDefault="00E67E0A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BA6319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47D29C2" wp14:editId="50B7A2EF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755" w:rsidRPr="00C52971" w:rsidRDefault="00976755" w:rsidP="0097675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ل.م.د </w:t>
                            </w:r>
                          </w:p>
                          <w:p w:rsidR="005677B8" w:rsidRPr="00C52971" w:rsidRDefault="00976755" w:rsidP="0097675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LMD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976755" w:rsidRPr="00C52971" w:rsidRDefault="00976755" w:rsidP="00976755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ل.م.د </w:t>
                      </w:r>
                    </w:p>
                    <w:p w:rsidR="005677B8" w:rsidRPr="00C52971" w:rsidRDefault="00976755" w:rsidP="0097675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Pr="00BA6319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BA6319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480"/>
      </w:tblGrid>
      <w:tr w:rsidR="00382DDC" w:rsidRPr="00BA6319" w:rsidTr="00976755">
        <w:trPr>
          <w:trHeight w:val="403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976755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Spécialité</w:t>
            </w:r>
            <w:r w:rsidR="00382DDC" w:rsidRPr="00BA6319">
              <w:rPr>
                <w:rFonts w:ascii="Times New Roman" w:hAnsi="Times New Roman" w:cs="Times New Roman"/>
                <w:color w:val="000000"/>
              </w:rPr>
              <w:t> </w:t>
            </w:r>
            <w:r w:rsidR="00382DDC" w:rsidRPr="00BA6319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BA6319" w:rsidTr="00976755">
        <w:trPr>
          <w:trHeight w:val="362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BA6319" w:rsidTr="00976755">
        <w:trPr>
          <w:trHeight w:val="353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3"/>
          </w:p>
          <w:p w:rsidR="00382DDC" w:rsidRPr="00BA6319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382DDC" w:rsidRPr="00BA6319" w:rsidTr="00976755">
        <w:trPr>
          <w:trHeight w:val="516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Année de la 1ère inscription: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382DDC" w:rsidRPr="00BA6319" w:rsidRDefault="00382DDC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AC455D" w:rsidRPr="00BA6319" w:rsidRDefault="00AC455D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6343"/>
      </w:tblGrid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 xml:space="preserve">Nom 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4" w:name="Texte1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4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5" w:name="Texte2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5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Date et lieu de naissance</w:t>
            </w:r>
            <w:r w:rsidRPr="00BA6319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3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 xml:space="preserve">Prénom du Père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7" w:name="Texte4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Nom et Prénom de la mère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8" w:name="Texte5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9" w:name="Texte6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Téléphone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0" w:name="Texte7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BA6319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1" w:name="Texte8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631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</w:tr>
    </w:tbl>
    <w:p w:rsidR="00AC455D" w:rsidRPr="00BA6319" w:rsidRDefault="00AC455D" w:rsidP="00002B06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BA6319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2" w:name="Texte51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3" w:name="Texte56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4" w:name="Texte47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6" w:name="Texte57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7" w:name="Texte48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8" w:name="Texte53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9" w:name="Texte58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1" w:name="Texte55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2" w:name="Texte60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</w:tr>
    </w:tbl>
    <w:p w:rsidR="00AC455D" w:rsidRPr="00BA6319" w:rsidRDefault="00AC455D" w:rsidP="00002B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BA6319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  des </w:t>
            </w:r>
            <w:r w:rsidR="00AF0AB7"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3" w:name="Texte61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3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4" w:name="Texte65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4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6" w:name="Texte66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7" w:name="Texte63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8" w:name="Texte67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9" w:name="Texte64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0" w:name="Texte68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</w:tbl>
    <w:p w:rsidR="00015F89" w:rsidRPr="00BA6319" w:rsidRDefault="00015F8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BA6319" w:rsidRDefault="006E2CF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BA6319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Pr="00BA6319" w:rsidRDefault="003D3B3E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3D3B3E" w:rsidRPr="00BA6319" w:rsidRDefault="003D3B3E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Pr="00BA6319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Pr="00BA6319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BA6319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BE2EA" wp14:editId="660D25F7">
                <wp:simplePos x="0" y="0"/>
                <wp:positionH relativeFrom="column">
                  <wp:posOffset>-328295</wp:posOffset>
                </wp:positionH>
                <wp:positionV relativeFrom="paragraph">
                  <wp:posOffset>-1245325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B8" w:rsidRPr="00120837" w:rsidRDefault="005677B8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5677B8" w:rsidRDefault="005677B8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margin-left:-25.85pt;margin-top:-98.0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" fillcolor="white [3201]" stroked="f" strokeweight=".5pt">
                <v:textbox>
                  <w:txbxContent>
                    <w:p w:rsidR="005677B8" w:rsidRPr="00120837" w:rsidRDefault="005677B8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5677B8" w:rsidRDefault="005677B8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AC455D" w:rsidRPr="00BA6319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BA6319" w:rsidRDefault="00AC455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BA6319" w:rsidRDefault="00E67E0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A7CB1" w:rsidRPr="00BA6319" w:rsidRDefault="00DA7CB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BA6319" w:rsidRDefault="00DD50DB" w:rsidP="002655D1">
      <w:pPr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Pr="00BA6319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D88ACAB" wp14:editId="5F55076B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7B8" w:rsidRPr="00A92CB7" w:rsidRDefault="005677B8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5677B8" w:rsidRPr="00A92CB7" w:rsidRDefault="005677B8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BA6319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BA6319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F57649" w:rsidRPr="00BA6319" w:rsidRDefault="00F57649" w:rsidP="00F57649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F57649" w:rsidRPr="00BA6319" w:rsidRDefault="00F57649" w:rsidP="00F57649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بـ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بـتاريخ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مترشح(ة)  للتسجيل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proofErr w:type="spell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ل.م.د</w:t>
      </w:r>
      <w:proofErr w:type="spell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(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الطور</w:t>
      </w:r>
      <w:proofErr w:type="gram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الثالث).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بجامعة سعيدة –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د. مولاي طاهر ، خلال الموسم الجامعي  2021-2022.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CE6E4A" w:rsidRPr="008D1DB7" w:rsidRDefault="00CE6E4A" w:rsidP="00CE6E4A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  <w:bookmarkStart w:id="51" w:name="_GoBack"/>
      <w:bookmarkEnd w:id="51"/>
    </w:p>
    <w:p w:rsidR="00F57649" w:rsidRPr="00C52971" w:rsidRDefault="00F57649" w:rsidP="00F57649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C52971">
        <w:rPr>
          <w:rFonts w:asciiTheme="minorHAnsi" w:hAnsiTheme="minorHAnsi" w:cstheme="minorHAnsi"/>
          <w:sz w:val="26"/>
          <w:szCs w:val="26"/>
          <w:lang w:bidi="ar-DZ"/>
        </w:rPr>
        <w:t xml:space="preserve"> </w:t>
      </w:r>
      <w:proofErr w:type="gramStart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ملاحظة :</w:t>
      </w:r>
      <w:proofErr w:type="gramEnd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يعتبر هذا التصريح وثيقة بغرض التسجيل في السنة </w: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C52971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</w:t>
      </w:r>
      <w:proofErr w:type="spellStart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ل.م.د</w:t>
      </w:r>
      <w:proofErr w:type="spellEnd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(</w:t>
      </w:r>
      <w:proofErr w:type="gramStart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الطور</w:t>
      </w:r>
      <w:proofErr w:type="gramEnd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الثالث).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DD50DB" w:rsidRPr="00890BA3" w:rsidRDefault="00DD50DB" w:rsidP="00535FDA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sectPr w:rsidR="00DD50DB" w:rsidRPr="00890BA3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0F" w:rsidRDefault="00E5460F" w:rsidP="00737551">
      <w:pPr>
        <w:spacing w:after="0" w:line="240" w:lineRule="auto"/>
      </w:pPr>
      <w:r>
        <w:separator/>
      </w:r>
    </w:p>
  </w:endnote>
  <w:endnote w:type="continuationSeparator" w:id="0">
    <w:p w:rsidR="00E5460F" w:rsidRDefault="00E5460F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5677B8" w:rsidRPr="00CE686B" w:rsidRDefault="005677B8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CE6E4A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8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0F" w:rsidRDefault="00E5460F" w:rsidP="00737551">
      <w:pPr>
        <w:spacing w:after="0" w:line="240" w:lineRule="auto"/>
      </w:pPr>
      <w:r>
        <w:separator/>
      </w:r>
    </w:p>
  </w:footnote>
  <w:footnote w:type="continuationSeparator" w:id="0">
    <w:p w:rsidR="00E5460F" w:rsidRDefault="00E5460F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FF2CC1" w:rsidRPr="00D33B6D" w:rsidTr="003F4E7A">
      <w:trPr>
        <w:trHeight w:val="1254"/>
      </w:trPr>
      <w:tc>
        <w:tcPr>
          <w:tcW w:w="6629" w:type="dxa"/>
          <w:shd w:val="clear" w:color="auto" w:fill="auto"/>
          <w:vAlign w:val="center"/>
        </w:tcPr>
        <w:p w:rsidR="00FF2CC1" w:rsidRPr="00D33B6D" w:rsidRDefault="00FF2CC1" w:rsidP="003F4E7A">
          <w:pPr>
            <w:tabs>
              <w:tab w:val="left" w:pos="884"/>
              <w:tab w:val="center" w:pos="4819"/>
            </w:tabs>
            <w:spacing w:before="60"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Ministère de l'Enseignement Supérieur et de la Recherche Scientifique</w:t>
          </w:r>
        </w:p>
        <w:p w:rsidR="00FF2CC1" w:rsidRPr="00D33B6D" w:rsidRDefault="00FF2CC1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Université de Saida – Dr. Moulay Tahar</w:t>
          </w:r>
        </w:p>
        <w:p w:rsidR="00FF2CC1" w:rsidRPr="00D33B6D" w:rsidRDefault="00FF2CC1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>
            <w:rPr>
              <w:rFonts w:ascii="Georgia" w:hAnsi="Georgia" w:cs="Calibri"/>
              <w:sz w:val="20"/>
              <w:szCs w:val="20"/>
            </w:rPr>
            <w:t xml:space="preserve">Faculté de </w:t>
          </w:r>
          <w:r w:rsidRPr="00D33B6D">
            <w:rPr>
              <w:rFonts w:ascii="Georgia" w:hAnsi="Georgia" w:cs="Calibri"/>
              <w:sz w:val="20"/>
              <w:szCs w:val="20"/>
            </w:rPr>
            <w:t xml:space="preserve">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FF2CC1" w:rsidRPr="00D33B6D" w:rsidRDefault="00FF2CC1" w:rsidP="003F4E7A">
          <w:pPr>
            <w:spacing w:after="0" w:line="360" w:lineRule="auto"/>
            <w:rPr>
              <w:rFonts w:ascii="Georgia" w:hAnsi="Georgia" w:cs="Times New Roman"/>
              <w:b/>
              <w:bCs/>
              <w:sz w:val="20"/>
              <w:szCs w:val="20"/>
              <w:lang w:bidi="ar-DZ"/>
            </w:rPr>
          </w:pPr>
          <w:r>
            <w:rPr>
              <w:rFonts w:ascii="Georgia" w:hAnsi="Georgia"/>
              <w:noProof/>
              <w:sz w:val="20"/>
              <w:szCs w:val="20"/>
              <w:lang w:eastAsia="fr-FR"/>
            </w:rPr>
            <w:drawing>
              <wp:inline distT="0" distB="0" distL="0" distR="0" wp14:anchorId="41BE949C" wp14:editId="4757F61E">
                <wp:extent cx="1790700" cy="742950"/>
                <wp:effectExtent l="0" t="0" r="0" b="0"/>
                <wp:docPr id="17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2CC1" w:rsidRPr="00D33B6D" w:rsidTr="003F4E7A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FF2CC1" w:rsidRPr="00D33B6D" w:rsidRDefault="00FF2CC1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Calibri"/>
              <w:sz w:val="20"/>
              <w:szCs w:val="20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FF2CC1" w:rsidRPr="00D33B6D" w:rsidRDefault="00FF2CC1" w:rsidP="003F4E7A">
          <w:pPr>
            <w:spacing w:after="60" w:line="360" w:lineRule="auto"/>
            <w:rPr>
              <w:rFonts w:ascii="Georgia" w:hAnsi="Georgia"/>
              <w:noProof/>
              <w:sz w:val="20"/>
              <w:szCs w:val="20"/>
              <w:lang w:eastAsia="fr-FR"/>
            </w:rPr>
          </w:pPr>
          <w:r w:rsidRPr="00D33B6D">
            <w:rPr>
              <w:rFonts w:ascii="Georgia" w:hAnsi="Georgia"/>
              <w:noProof/>
              <w:sz w:val="20"/>
              <w:szCs w:val="20"/>
              <w:lang w:eastAsia="fr-FR"/>
            </w:rPr>
            <w:t xml:space="preserve">Année Universitaire : 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2021-2022</w:t>
          </w:r>
        </w:p>
      </w:tc>
    </w:tr>
  </w:tbl>
  <w:p w:rsidR="005677B8" w:rsidRPr="00FF2CC1" w:rsidRDefault="005677B8" w:rsidP="00FF2C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162D"/>
    <w:rsid w:val="00002B06"/>
    <w:rsid w:val="000048DC"/>
    <w:rsid w:val="00013969"/>
    <w:rsid w:val="00013E96"/>
    <w:rsid w:val="00015F89"/>
    <w:rsid w:val="00023C0B"/>
    <w:rsid w:val="0003023C"/>
    <w:rsid w:val="00042363"/>
    <w:rsid w:val="00043E19"/>
    <w:rsid w:val="00050759"/>
    <w:rsid w:val="00052D39"/>
    <w:rsid w:val="00054605"/>
    <w:rsid w:val="00056A34"/>
    <w:rsid w:val="00056FA9"/>
    <w:rsid w:val="00064306"/>
    <w:rsid w:val="00065834"/>
    <w:rsid w:val="000702ED"/>
    <w:rsid w:val="000719B7"/>
    <w:rsid w:val="00072493"/>
    <w:rsid w:val="00075F6D"/>
    <w:rsid w:val="00077A78"/>
    <w:rsid w:val="00084323"/>
    <w:rsid w:val="00087074"/>
    <w:rsid w:val="000969D4"/>
    <w:rsid w:val="000A7549"/>
    <w:rsid w:val="000C24BD"/>
    <w:rsid w:val="000C7109"/>
    <w:rsid w:val="000C7DF9"/>
    <w:rsid w:val="000D256F"/>
    <w:rsid w:val="000D6585"/>
    <w:rsid w:val="000E1162"/>
    <w:rsid w:val="000E4E82"/>
    <w:rsid w:val="000E7A69"/>
    <w:rsid w:val="000F3042"/>
    <w:rsid w:val="000F61A1"/>
    <w:rsid w:val="0010028F"/>
    <w:rsid w:val="00120837"/>
    <w:rsid w:val="00130399"/>
    <w:rsid w:val="00131537"/>
    <w:rsid w:val="00136AD7"/>
    <w:rsid w:val="001451FA"/>
    <w:rsid w:val="001457EC"/>
    <w:rsid w:val="001533C2"/>
    <w:rsid w:val="0015398E"/>
    <w:rsid w:val="00166E81"/>
    <w:rsid w:val="00173512"/>
    <w:rsid w:val="00174A8E"/>
    <w:rsid w:val="00175E7E"/>
    <w:rsid w:val="00184445"/>
    <w:rsid w:val="00194341"/>
    <w:rsid w:val="00195CD1"/>
    <w:rsid w:val="001A6492"/>
    <w:rsid w:val="001D3ADA"/>
    <w:rsid w:val="001F4817"/>
    <w:rsid w:val="00203762"/>
    <w:rsid w:val="002331AB"/>
    <w:rsid w:val="00233222"/>
    <w:rsid w:val="002372BF"/>
    <w:rsid w:val="00237A66"/>
    <w:rsid w:val="00242021"/>
    <w:rsid w:val="00242864"/>
    <w:rsid w:val="00247FAD"/>
    <w:rsid w:val="00255342"/>
    <w:rsid w:val="00264E17"/>
    <w:rsid w:val="002655D1"/>
    <w:rsid w:val="002A7DD3"/>
    <w:rsid w:val="002B4A4E"/>
    <w:rsid w:val="002C3B3E"/>
    <w:rsid w:val="002C3DFD"/>
    <w:rsid w:val="002D4248"/>
    <w:rsid w:val="002E7ED7"/>
    <w:rsid w:val="00312293"/>
    <w:rsid w:val="003212E9"/>
    <w:rsid w:val="00332D5C"/>
    <w:rsid w:val="0034164B"/>
    <w:rsid w:val="00355205"/>
    <w:rsid w:val="0037044E"/>
    <w:rsid w:val="00376B56"/>
    <w:rsid w:val="00382DDC"/>
    <w:rsid w:val="0038535C"/>
    <w:rsid w:val="003910C2"/>
    <w:rsid w:val="00396960"/>
    <w:rsid w:val="003C0469"/>
    <w:rsid w:val="003C242C"/>
    <w:rsid w:val="003D3B3E"/>
    <w:rsid w:val="003D4875"/>
    <w:rsid w:val="003E0E37"/>
    <w:rsid w:val="003E6719"/>
    <w:rsid w:val="003E7DF7"/>
    <w:rsid w:val="003F12C9"/>
    <w:rsid w:val="003F27F2"/>
    <w:rsid w:val="003F6B9E"/>
    <w:rsid w:val="00403DEB"/>
    <w:rsid w:val="0040568B"/>
    <w:rsid w:val="00411B9F"/>
    <w:rsid w:val="00422EF6"/>
    <w:rsid w:val="00423ACF"/>
    <w:rsid w:val="0042407C"/>
    <w:rsid w:val="00431D9C"/>
    <w:rsid w:val="00444DD8"/>
    <w:rsid w:val="00453065"/>
    <w:rsid w:val="004531E6"/>
    <w:rsid w:val="0046643E"/>
    <w:rsid w:val="004775B5"/>
    <w:rsid w:val="00477661"/>
    <w:rsid w:val="00492168"/>
    <w:rsid w:val="004A189A"/>
    <w:rsid w:val="004B30ED"/>
    <w:rsid w:val="004B56E5"/>
    <w:rsid w:val="004D5382"/>
    <w:rsid w:val="004D69B8"/>
    <w:rsid w:val="004E13AC"/>
    <w:rsid w:val="004E6163"/>
    <w:rsid w:val="0050193B"/>
    <w:rsid w:val="00501991"/>
    <w:rsid w:val="00526E10"/>
    <w:rsid w:val="00535FDA"/>
    <w:rsid w:val="00540401"/>
    <w:rsid w:val="0055032C"/>
    <w:rsid w:val="00560E7D"/>
    <w:rsid w:val="005672D7"/>
    <w:rsid w:val="005677B8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39FA"/>
    <w:rsid w:val="00610795"/>
    <w:rsid w:val="00622E96"/>
    <w:rsid w:val="00637C48"/>
    <w:rsid w:val="00643B72"/>
    <w:rsid w:val="00650C7A"/>
    <w:rsid w:val="0066382D"/>
    <w:rsid w:val="00673626"/>
    <w:rsid w:val="006829C9"/>
    <w:rsid w:val="00682D2C"/>
    <w:rsid w:val="006A6902"/>
    <w:rsid w:val="006A7E72"/>
    <w:rsid w:val="006C1717"/>
    <w:rsid w:val="006C50D9"/>
    <w:rsid w:val="006D180E"/>
    <w:rsid w:val="006E2CFC"/>
    <w:rsid w:val="006E46AD"/>
    <w:rsid w:val="006F5007"/>
    <w:rsid w:val="006F6674"/>
    <w:rsid w:val="007050B7"/>
    <w:rsid w:val="00722CD7"/>
    <w:rsid w:val="007328B7"/>
    <w:rsid w:val="007332E1"/>
    <w:rsid w:val="00735628"/>
    <w:rsid w:val="00737551"/>
    <w:rsid w:val="00744777"/>
    <w:rsid w:val="00747873"/>
    <w:rsid w:val="00747CBD"/>
    <w:rsid w:val="00767CD7"/>
    <w:rsid w:val="00772E5B"/>
    <w:rsid w:val="00776735"/>
    <w:rsid w:val="00776FF6"/>
    <w:rsid w:val="00781AB4"/>
    <w:rsid w:val="007866A0"/>
    <w:rsid w:val="007872AA"/>
    <w:rsid w:val="00792499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3C82"/>
    <w:rsid w:val="00803F4D"/>
    <w:rsid w:val="00816560"/>
    <w:rsid w:val="00817D48"/>
    <w:rsid w:val="0082677A"/>
    <w:rsid w:val="00830CFB"/>
    <w:rsid w:val="00833CC9"/>
    <w:rsid w:val="00836541"/>
    <w:rsid w:val="0084153E"/>
    <w:rsid w:val="00842989"/>
    <w:rsid w:val="008506D3"/>
    <w:rsid w:val="008545CD"/>
    <w:rsid w:val="00856014"/>
    <w:rsid w:val="00880C4B"/>
    <w:rsid w:val="00890BA3"/>
    <w:rsid w:val="0089620A"/>
    <w:rsid w:val="008A17AA"/>
    <w:rsid w:val="008A3DD1"/>
    <w:rsid w:val="008B28AB"/>
    <w:rsid w:val="008B4635"/>
    <w:rsid w:val="008C0963"/>
    <w:rsid w:val="008C3B7C"/>
    <w:rsid w:val="008D160E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76755"/>
    <w:rsid w:val="009908BF"/>
    <w:rsid w:val="00995FC0"/>
    <w:rsid w:val="009A6611"/>
    <w:rsid w:val="009C5CFE"/>
    <w:rsid w:val="009D1517"/>
    <w:rsid w:val="009D18ED"/>
    <w:rsid w:val="009F4B1D"/>
    <w:rsid w:val="009F679E"/>
    <w:rsid w:val="00A048EB"/>
    <w:rsid w:val="00A12F60"/>
    <w:rsid w:val="00A206CE"/>
    <w:rsid w:val="00A22C32"/>
    <w:rsid w:val="00A3229D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5F5C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141EE"/>
    <w:rsid w:val="00B27B1E"/>
    <w:rsid w:val="00B369E0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6319"/>
    <w:rsid w:val="00BC57D7"/>
    <w:rsid w:val="00BD17DF"/>
    <w:rsid w:val="00BD1E12"/>
    <w:rsid w:val="00BE1674"/>
    <w:rsid w:val="00BE2380"/>
    <w:rsid w:val="00BE65B8"/>
    <w:rsid w:val="00BF03E9"/>
    <w:rsid w:val="00C06B19"/>
    <w:rsid w:val="00C0799D"/>
    <w:rsid w:val="00C155E3"/>
    <w:rsid w:val="00C21C52"/>
    <w:rsid w:val="00C31966"/>
    <w:rsid w:val="00C362FE"/>
    <w:rsid w:val="00C41059"/>
    <w:rsid w:val="00C41A77"/>
    <w:rsid w:val="00C449F1"/>
    <w:rsid w:val="00C52971"/>
    <w:rsid w:val="00C56FC8"/>
    <w:rsid w:val="00C65828"/>
    <w:rsid w:val="00C708E9"/>
    <w:rsid w:val="00C857A1"/>
    <w:rsid w:val="00C87BEC"/>
    <w:rsid w:val="00C9348D"/>
    <w:rsid w:val="00C97A3B"/>
    <w:rsid w:val="00CA70DF"/>
    <w:rsid w:val="00CB11D3"/>
    <w:rsid w:val="00CD1CDA"/>
    <w:rsid w:val="00CD7770"/>
    <w:rsid w:val="00CE686B"/>
    <w:rsid w:val="00CE6E4A"/>
    <w:rsid w:val="00CF5CC1"/>
    <w:rsid w:val="00CF684B"/>
    <w:rsid w:val="00CF6914"/>
    <w:rsid w:val="00D00142"/>
    <w:rsid w:val="00D1462B"/>
    <w:rsid w:val="00D1494F"/>
    <w:rsid w:val="00D17253"/>
    <w:rsid w:val="00D23AE7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3ED"/>
    <w:rsid w:val="00E03CBB"/>
    <w:rsid w:val="00E13CBD"/>
    <w:rsid w:val="00E17552"/>
    <w:rsid w:val="00E232B6"/>
    <w:rsid w:val="00E25BBC"/>
    <w:rsid w:val="00E34329"/>
    <w:rsid w:val="00E50A0A"/>
    <w:rsid w:val="00E531C0"/>
    <w:rsid w:val="00E5460F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594"/>
    <w:rsid w:val="00F066C2"/>
    <w:rsid w:val="00F168CD"/>
    <w:rsid w:val="00F25AC7"/>
    <w:rsid w:val="00F265D3"/>
    <w:rsid w:val="00F5662B"/>
    <w:rsid w:val="00F57649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0B31"/>
    <w:rsid w:val="00FA2FB3"/>
    <w:rsid w:val="00FC589F"/>
    <w:rsid w:val="00FD07FB"/>
    <w:rsid w:val="00FD2822"/>
    <w:rsid w:val="00FD3C8E"/>
    <w:rsid w:val="00FD7C81"/>
    <w:rsid w:val="00FE08DC"/>
    <w:rsid w:val="00FF19D9"/>
    <w:rsid w:val="00FF2CC1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6F667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6F667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025F-4C65-41C2-9857-F920D605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1661</Words>
  <Characters>9137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33</cp:revision>
  <cp:lastPrinted>2018-09-13T14:39:00Z</cp:lastPrinted>
  <dcterms:created xsi:type="dcterms:W3CDTF">2020-09-03T17:27:00Z</dcterms:created>
  <dcterms:modified xsi:type="dcterms:W3CDTF">2021-10-06T21:14:00Z</dcterms:modified>
</cp:coreProperties>
</file>